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012" w:rsidRDefault="00816012" w:rsidP="00816012">
      <w:pPr>
        <w:jc w:val="center"/>
        <w:rPr>
          <w:rFonts w:ascii="Times New Roman" w:hAnsi="Times New Roman" w:cs="Times New Roman"/>
          <w:sz w:val="24"/>
          <w:szCs w:val="24"/>
        </w:rPr>
      </w:pPr>
      <w:r>
        <w:rPr>
          <w:rFonts w:ascii="Times New Roman" w:hAnsi="Times New Roman" w:cs="Times New Roman"/>
          <w:b/>
          <w:sz w:val="24"/>
          <w:szCs w:val="24"/>
        </w:rPr>
        <w:t>Unit 8 Discussion</w:t>
      </w:r>
    </w:p>
    <w:p w:rsidR="005643FA" w:rsidRDefault="00816012" w:rsidP="008160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492C0F">
        <w:rPr>
          <w:rFonts w:ascii="Times New Roman" w:hAnsi="Times New Roman" w:cs="Times New Roman"/>
          <w:sz w:val="24"/>
          <w:szCs w:val="24"/>
        </w:rPr>
        <w:t>Monitoring and evaluating data is very important regardless of the organization where a person is working at a time. Without proper coordination and monitoring, many eras would go undetected and this would lead to a lack of confidence in the institution from people that rely on it</w:t>
      </w:r>
      <w:r w:rsidR="005643FA">
        <w:rPr>
          <w:rFonts w:ascii="Times New Roman" w:hAnsi="Times New Roman" w:cs="Times New Roman"/>
          <w:sz w:val="24"/>
          <w:szCs w:val="24"/>
        </w:rPr>
        <w:t xml:space="preserve"> (</w:t>
      </w:r>
      <w:r w:rsidR="005643FA" w:rsidRPr="005643FA">
        <w:rPr>
          <w:rFonts w:ascii="Times New Roman" w:hAnsi="Times New Roman" w:cs="Times New Roman"/>
          <w:color w:val="222222"/>
          <w:sz w:val="24"/>
          <w:szCs w:val="24"/>
          <w:shd w:val="clear" w:color="auto" w:fill="FFFFFF"/>
        </w:rPr>
        <w:t>Loreti</w:t>
      </w:r>
      <w:r w:rsidR="005643FA">
        <w:rPr>
          <w:rFonts w:ascii="Times New Roman" w:hAnsi="Times New Roman" w:cs="Times New Roman"/>
          <w:color w:val="222222"/>
          <w:sz w:val="24"/>
          <w:szCs w:val="24"/>
          <w:shd w:val="clear" w:color="auto" w:fill="FFFFFF"/>
        </w:rPr>
        <w:t xml:space="preserve"> et al., 2018</w:t>
      </w:r>
      <w:r w:rsidR="005643FA">
        <w:rPr>
          <w:rFonts w:ascii="Times New Roman" w:hAnsi="Times New Roman" w:cs="Times New Roman"/>
          <w:sz w:val="24"/>
          <w:szCs w:val="24"/>
        </w:rPr>
        <w:t>)</w:t>
      </w:r>
      <w:r w:rsidR="00492C0F">
        <w:rPr>
          <w:rFonts w:ascii="Times New Roman" w:hAnsi="Times New Roman" w:cs="Times New Roman"/>
          <w:sz w:val="24"/>
          <w:szCs w:val="24"/>
        </w:rPr>
        <w:t>. With proper evaluation, then it is possible for the directors to take action when they find that something is wrong. Some of the courses of action taken include advising the employee in charge of a certain department and if the issue is rather huge, the manager can result to firing the worker. Documenting data makes it possible for the institution to supply evidence in case of an escalated issue and also makes it possible for the employees to locate client information fast</w:t>
      </w:r>
      <w:r w:rsidR="005643FA">
        <w:rPr>
          <w:rFonts w:ascii="Times New Roman" w:hAnsi="Times New Roman" w:cs="Times New Roman"/>
          <w:sz w:val="24"/>
          <w:szCs w:val="24"/>
        </w:rPr>
        <w:t xml:space="preserve"> (</w:t>
      </w:r>
      <w:r w:rsidR="005643FA" w:rsidRPr="005643FA">
        <w:rPr>
          <w:rFonts w:ascii="Times New Roman" w:hAnsi="Times New Roman" w:cs="Times New Roman"/>
          <w:color w:val="222222"/>
          <w:sz w:val="24"/>
          <w:szCs w:val="24"/>
          <w:shd w:val="clear" w:color="auto" w:fill="FFFFFF"/>
        </w:rPr>
        <w:t>Mandal</w:t>
      </w:r>
      <w:r w:rsidR="005643FA">
        <w:rPr>
          <w:rFonts w:ascii="Times New Roman" w:hAnsi="Times New Roman" w:cs="Times New Roman"/>
          <w:color w:val="222222"/>
          <w:sz w:val="24"/>
          <w:szCs w:val="24"/>
          <w:shd w:val="clear" w:color="auto" w:fill="FFFFFF"/>
        </w:rPr>
        <w:t xml:space="preserve"> </w:t>
      </w:r>
      <w:r w:rsidR="005643FA" w:rsidRPr="005643FA">
        <w:rPr>
          <w:rFonts w:ascii="Times New Roman" w:hAnsi="Times New Roman" w:cs="Times New Roman"/>
          <w:color w:val="222222"/>
          <w:sz w:val="24"/>
          <w:szCs w:val="24"/>
          <w:shd w:val="clear" w:color="auto" w:fill="FFFFFF"/>
        </w:rPr>
        <w:t>&amp; Ray</w:t>
      </w:r>
      <w:r w:rsidR="005643FA">
        <w:rPr>
          <w:rFonts w:ascii="Times New Roman" w:hAnsi="Times New Roman" w:cs="Times New Roman"/>
          <w:color w:val="222222"/>
          <w:sz w:val="24"/>
          <w:szCs w:val="24"/>
          <w:shd w:val="clear" w:color="auto" w:fill="FFFFFF"/>
        </w:rPr>
        <w:t>, 2021</w:t>
      </w:r>
      <w:r w:rsidR="005643FA">
        <w:rPr>
          <w:rFonts w:ascii="Times New Roman" w:hAnsi="Times New Roman" w:cs="Times New Roman"/>
          <w:sz w:val="24"/>
          <w:szCs w:val="24"/>
        </w:rPr>
        <w:t xml:space="preserve">). Consequently, </w:t>
      </w:r>
      <w:r w:rsidR="00492C0F">
        <w:rPr>
          <w:rFonts w:ascii="Times New Roman" w:hAnsi="Times New Roman" w:cs="Times New Roman"/>
          <w:sz w:val="24"/>
          <w:szCs w:val="24"/>
        </w:rPr>
        <w:t>an issue that might have taken longer t</w:t>
      </w:r>
      <w:r w:rsidR="005643FA">
        <w:rPr>
          <w:rFonts w:ascii="Times New Roman" w:hAnsi="Times New Roman" w:cs="Times New Roman"/>
          <w:sz w:val="24"/>
          <w:szCs w:val="24"/>
        </w:rPr>
        <w:t>o handle, t</w:t>
      </w:r>
      <w:r w:rsidR="00492C0F">
        <w:rPr>
          <w:rFonts w:ascii="Times New Roman" w:hAnsi="Times New Roman" w:cs="Times New Roman"/>
          <w:sz w:val="24"/>
          <w:szCs w:val="24"/>
        </w:rPr>
        <w:t>akes a shorter amount of time</w:t>
      </w:r>
      <w:r w:rsidR="005643FA">
        <w:rPr>
          <w:rFonts w:ascii="Times New Roman" w:hAnsi="Times New Roman" w:cs="Times New Roman"/>
          <w:sz w:val="24"/>
          <w:szCs w:val="24"/>
        </w:rPr>
        <w:t>.</w:t>
      </w:r>
      <w:bookmarkStart w:id="0" w:name="_GoBack"/>
      <w:bookmarkEnd w:id="0"/>
    </w:p>
    <w:p w:rsidR="005643FA" w:rsidRDefault="005643FA">
      <w:pPr>
        <w:rPr>
          <w:rFonts w:ascii="Times New Roman" w:hAnsi="Times New Roman" w:cs="Times New Roman"/>
          <w:sz w:val="24"/>
          <w:szCs w:val="24"/>
        </w:rPr>
      </w:pPr>
      <w:r>
        <w:rPr>
          <w:rFonts w:ascii="Times New Roman" w:hAnsi="Times New Roman" w:cs="Times New Roman"/>
          <w:sz w:val="24"/>
          <w:szCs w:val="24"/>
        </w:rPr>
        <w:br w:type="page"/>
      </w:r>
    </w:p>
    <w:p w:rsidR="00B94788" w:rsidRDefault="005643FA" w:rsidP="005643F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643FA" w:rsidRPr="005643FA" w:rsidRDefault="005643FA" w:rsidP="005643FA">
      <w:pPr>
        <w:spacing w:line="480" w:lineRule="auto"/>
        <w:ind w:left="720" w:hanging="720"/>
        <w:rPr>
          <w:rFonts w:ascii="Times New Roman" w:hAnsi="Times New Roman" w:cs="Times New Roman"/>
          <w:color w:val="222222"/>
          <w:sz w:val="24"/>
          <w:szCs w:val="24"/>
          <w:shd w:val="clear" w:color="auto" w:fill="FFFFFF"/>
        </w:rPr>
      </w:pPr>
      <w:r w:rsidRPr="005643FA">
        <w:rPr>
          <w:rFonts w:ascii="Times New Roman" w:hAnsi="Times New Roman" w:cs="Times New Roman"/>
          <w:color w:val="222222"/>
          <w:sz w:val="24"/>
          <w:szCs w:val="24"/>
          <w:shd w:val="clear" w:color="auto" w:fill="FFFFFF"/>
        </w:rPr>
        <w:t>Loreti, D., Chesani, F., Ciampolini, A., &amp; Mello, P. (2018). A distributed approach to compliance monitoring of business process event streams. </w:t>
      </w:r>
      <w:r w:rsidRPr="005643FA">
        <w:rPr>
          <w:rFonts w:ascii="Times New Roman" w:hAnsi="Times New Roman" w:cs="Times New Roman"/>
          <w:i/>
          <w:iCs/>
          <w:color w:val="222222"/>
          <w:sz w:val="24"/>
          <w:szCs w:val="24"/>
          <w:shd w:val="clear" w:color="auto" w:fill="FFFFFF"/>
        </w:rPr>
        <w:t>Future Generation Computer Systems</w:t>
      </w:r>
      <w:r w:rsidRPr="005643FA">
        <w:rPr>
          <w:rFonts w:ascii="Times New Roman" w:hAnsi="Times New Roman" w:cs="Times New Roman"/>
          <w:color w:val="222222"/>
          <w:sz w:val="24"/>
          <w:szCs w:val="24"/>
          <w:shd w:val="clear" w:color="auto" w:fill="FFFFFF"/>
        </w:rPr>
        <w:t>, </w:t>
      </w:r>
      <w:r w:rsidRPr="005643FA">
        <w:rPr>
          <w:rFonts w:ascii="Times New Roman" w:hAnsi="Times New Roman" w:cs="Times New Roman"/>
          <w:i/>
          <w:iCs/>
          <w:color w:val="222222"/>
          <w:sz w:val="24"/>
          <w:szCs w:val="24"/>
          <w:shd w:val="clear" w:color="auto" w:fill="FFFFFF"/>
        </w:rPr>
        <w:t>82</w:t>
      </w:r>
      <w:r w:rsidRPr="005643FA">
        <w:rPr>
          <w:rFonts w:ascii="Times New Roman" w:hAnsi="Times New Roman" w:cs="Times New Roman"/>
          <w:color w:val="222222"/>
          <w:sz w:val="24"/>
          <w:szCs w:val="24"/>
          <w:shd w:val="clear" w:color="auto" w:fill="FFFFFF"/>
        </w:rPr>
        <w:t>, 104-118.</w:t>
      </w:r>
    </w:p>
    <w:p w:rsidR="005643FA" w:rsidRPr="005643FA" w:rsidRDefault="005643FA" w:rsidP="005643FA">
      <w:pPr>
        <w:spacing w:line="480" w:lineRule="auto"/>
        <w:ind w:left="720" w:hanging="720"/>
        <w:rPr>
          <w:rFonts w:ascii="Times New Roman" w:hAnsi="Times New Roman" w:cs="Times New Roman"/>
          <w:color w:val="222222"/>
          <w:sz w:val="24"/>
          <w:szCs w:val="24"/>
          <w:shd w:val="clear" w:color="auto" w:fill="FFFFFF"/>
        </w:rPr>
      </w:pPr>
      <w:r w:rsidRPr="005643FA">
        <w:rPr>
          <w:rFonts w:ascii="Times New Roman" w:hAnsi="Times New Roman" w:cs="Times New Roman"/>
          <w:color w:val="222222"/>
          <w:sz w:val="24"/>
          <w:szCs w:val="24"/>
          <w:shd w:val="clear" w:color="auto" w:fill="FFFFFF"/>
        </w:rPr>
        <w:t>Mandal, A., &amp; Ray, M. D. (2021). Proper Counselling and Consent of Patient for Medicolegal Aspects and Importance of Documentation. </w:t>
      </w:r>
      <w:r w:rsidRPr="005643FA">
        <w:rPr>
          <w:rFonts w:ascii="Times New Roman" w:hAnsi="Times New Roman" w:cs="Times New Roman"/>
          <w:i/>
          <w:iCs/>
          <w:color w:val="222222"/>
          <w:sz w:val="24"/>
          <w:szCs w:val="24"/>
          <w:shd w:val="clear" w:color="auto" w:fill="FFFFFF"/>
        </w:rPr>
        <w:t>Multidisciplinary Approach to Surgical Oncology Patients</w:t>
      </w:r>
      <w:r w:rsidRPr="005643FA">
        <w:rPr>
          <w:rFonts w:ascii="Times New Roman" w:hAnsi="Times New Roman" w:cs="Times New Roman"/>
          <w:color w:val="222222"/>
          <w:sz w:val="24"/>
          <w:szCs w:val="24"/>
          <w:shd w:val="clear" w:color="auto" w:fill="FFFFFF"/>
        </w:rPr>
        <w:t>, 57-62.</w:t>
      </w:r>
    </w:p>
    <w:p w:rsidR="005643FA" w:rsidRPr="0045389D" w:rsidRDefault="005643FA" w:rsidP="005643FA">
      <w:pPr>
        <w:spacing w:line="480" w:lineRule="auto"/>
        <w:rPr>
          <w:rFonts w:ascii="Times New Roman" w:hAnsi="Times New Roman" w:cs="Times New Roman"/>
          <w:sz w:val="24"/>
          <w:szCs w:val="24"/>
        </w:rPr>
      </w:pPr>
    </w:p>
    <w:sectPr w:rsidR="005643FA" w:rsidRPr="0045389D" w:rsidSect="002F177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9F6" w:rsidRDefault="00AC79F6" w:rsidP="00B94788">
      <w:pPr>
        <w:spacing w:after="0" w:line="240" w:lineRule="auto"/>
      </w:pPr>
      <w:r>
        <w:separator/>
      </w:r>
    </w:p>
  </w:endnote>
  <w:endnote w:type="continuationSeparator" w:id="0">
    <w:p w:rsidR="00AC79F6" w:rsidRDefault="00AC79F6" w:rsidP="00B9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9F6" w:rsidRDefault="00AC79F6" w:rsidP="00B94788">
      <w:pPr>
        <w:spacing w:after="0" w:line="240" w:lineRule="auto"/>
      </w:pPr>
      <w:r>
        <w:separator/>
      </w:r>
    </w:p>
  </w:footnote>
  <w:footnote w:type="continuationSeparator" w:id="0">
    <w:p w:rsidR="00AC79F6" w:rsidRDefault="00AC79F6" w:rsidP="00B9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637292"/>
      <w:docPartObj>
        <w:docPartGallery w:val="Page Numbers (Top of Page)"/>
        <w:docPartUnique/>
      </w:docPartObj>
    </w:sdtPr>
    <w:sdtEndPr/>
    <w:sdtContent>
      <w:p w:rsidR="00B94788" w:rsidRPr="00B94788" w:rsidRDefault="00B94788">
        <w:pPr>
          <w:pStyle w:val="Header"/>
          <w:jc w:val="right"/>
          <w:rPr>
            <w:rFonts w:ascii="Times New Roman" w:hAnsi="Times New Roman" w:cs="Times New Roman"/>
            <w:sz w:val="24"/>
            <w:szCs w:val="24"/>
          </w:rPr>
        </w:pPr>
        <w:r w:rsidRPr="00B94788">
          <w:rPr>
            <w:rFonts w:ascii="Times New Roman" w:hAnsi="Times New Roman" w:cs="Times New Roman"/>
            <w:sz w:val="24"/>
            <w:szCs w:val="24"/>
          </w:rPr>
          <w:fldChar w:fldCharType="begin"/>
        </w:r>
        <w:r w:rsidRPr="00B94788">
          <w:rPr>
            <w:rFonts w:ascii="Times New Roman" w:hAnsi="Times New Roman" w:cs="Times New Roman"/>
            <w:sz w:val="24"/>
            <w:szCs w:val="24"/>
          </w:rPr>
          <w:instrText xml:space="preserve"> PAGE   \* MERGEFORMAT </w:instrText>
        </w:r>
        <w:r w:rsidRPr="00B94788">
          <w:rPr>
            <w:rFonts w:ascii="Times New Roman" w:hAnsi="Times New Roman" w:cs="Times New Roman"/>
            <w:sz w:val="24"/>
            <w:szCs w:val="24"/>
          </w:rPr>
          <w:fldChar w:fldCharType="separate"/>
        </w:r>
        <w:r w:rsidR="00FB5D73">
          <w:rPr>
            <w:rFonts w:ascii="Times New Roman" w:hAnsi="Times New Roman" w:cs="Times New Roman"/>
            <w:noProof/>
            <w:sz w:val="24"/>
            <w:szCs w:val="24"/>
          </w:rPr>
          <w:t>1</w:t>
        </w:r>
        <w:r w:rsidRPr="00B94788">
          <w:rPr>
            <w:rFonts w:ascii="Times New Roman" w:hAnsi="Times New Roman" w:cs="Times New Roman"/>
            <w:sz w:val="24"/>
            <w:szCs w:val="24"/>
          </w:rPr>
          <w:fldChar w:fldCharType="end"/>
        </w:r>
      </w:p>
    </w:sdtContent>
  </w:sdt>
  <w:p w:rsidR="00B94788" w:rsidRPr="00B94788" w:rsidRDefault="00B9478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9D"/>
    <w:rsid w:val="00280557"/>
    <w:rsid w:val="002F1777"/>
    <w:rsid w:val="0045389D"/>
    <w:rsid w:val="00492C0F"/>
    <w:rsid w:val="005643FA"/>
    <w:rsid w:val="00816012"/>
    <w:rsid w:val="00963FA6"/>
    <w:rsid w:val="00AC79F6"/>
    <w:rsid w:val="00B94788"/>
    <w:rsid w:val="00FB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87AD"/>
  <w15:docId w15:val="{712A40E9-B932-481B-8F63-9215F3E2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7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88"/>
  </w:style>
  <w:style w:type="paragraph" w:styleId="Footer">
    <w:name w:val="footer"/>
    <w:basedOn w:val="Normal"/>
    <w:link w:val="FooterChar"/>
    <w:uiPriority w:val="99"/>
    <w:semiHidden/>
    <w:unhideWhenUsed/>
    <w:rsid w:val="00B947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4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2021-03-23T23:45:00Z</dcterms:created>
  <dcterms:modified xsi:type="dcterms:W3CDTF">2021-03-23T23:45:00Z</dcterms:modified>
</cp:coreProperties>
</file>